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44923" w14:textId="01E5378F" w:rsidR="009E28D9" w:rsidRDefault="008F4794" w:rsidP="009A5509">
      <w:pPr>
        <w:jc w:val="both"/>
        <w:rPr>
          <w:rFonts w:ascii="Bookman Old Style" w:hAnsi="Bookman Old Style"/>
          <w:szCs w:val="24"/>
        </w:rPr>
      </w:pPr>
      <w:r>
        <w:rPr>
          <w:rFonts w:ascii="Bookman Old Style" w:hAnsi="Bookman Old Style"/>
          <w:szCs w:val="24"/>
        </w:rPr>
        <w:t>+</w:t>
      </w:r>
    </w:p>
    <w:p w14:paraId="7B5215CC" w14:textId="77777777" w:rsidR="00042FDA" w:rsidRDefault="0009716D" w:rsidP="009A5509">
      <w:pPr>
        <w:jc w:val="both"/>
        <w:rPr>
          <w:rFonts w:ascii="Bookman Old Style" w:hAnsi="Bookman Old Style"/>
          <w:szCs w:val="24"/>
        </w:rPr>
      </w:pPr>
      <w:r w:rsidRPr="0076780D">
        <w:rPr>
          <w:rFonts w:ascii="Bookman Old Style" w:hAnsi="Bookman Old Style"/>
          <w:szCs w:val="24"/>
        </w:rPr>
        <w:t xml:space="preserve"> </w:t>
      </w:r>
    </w:p>
    <w:p w14:paraId="73F68FB0" w14:textId="744B1C37" w:rsidR="00935044" w:rsidRPr="00565305" w:rsidRDefault="00935044" w:rsidP="009A5509">
      <w:pPr>
        <w:jc w:val="both"/>
        <w:rPr>
          <w:rFonts w:ascii="Bookman Old Style" w:hAnsi="Bookman Old Style"/>
          <w:szCs w:val="24"/>
        </w:rPr>
      </w:pPr>
      <w:r w:rsidRPr="00565305">
        <w:rPr>
          <w:rFonts w:ascii="Bookman Old Style" w:hAnsi="Bookman Old Style"/>
          <w:szCs w:val="24"/>
        </w:rPr>
        <w:t xml:space="preserve">The Prinsburg city council held </w:t>
      </w:r>
      <w:r w:rsidR="00A02A7C" w:rsidRPr="00565305">
        <w:rPr>
          <w:rFonts w:ascii="Bookman Old Style" w:hAnsi="Bookman Old Style"/>
          <w:szCs w:val="24"/>
        </w:rPr>
        <w:t>it</w:t>
      </w:r>
      <w:r w:rsidR="000F4E50" w:rsidRPr="00565305">
        <w:rPr>
          <w:rFonts w:ascii="Bookman Old Style" w:hAnsi="Bookman Old Style"/>
          <w:szCs w:val="24"/>
        </w:rPr>
        <w:t xml:space="preserve">s regular meeting </w:t>
      </w:r>
      <w:r w:rsidR="0019155C" w:rsidRPr="00565305">
        <w:rPr>
          <w:rFonts w:ascii="Bookman Old Style" w:hAnsi="Bookman Old Style"/>
          <w:szCs w:val="24"/>
        </w:rPr>
        <w:t>o</w:t>
      </w:r>
      <w:r w:rsidR="00A269D5" w:rsidRPr="00565305">
        <w:rPr>
          <w:rFonts w:ascii="Bookman Old Style" w:hAnsi="Bookman Old Style"/>
          <w:szCs w:val="24"/>
        </w:rPr>
        <w:t>n</w:t>
      </w:r>
      <w:r w:rsidR="000F4E50" w:rsidRPr="00565305">
        <w:rPr>
          <w:rFonts w:ascii="Bookman Old Style" w:hAnsi="Bookman Old Style"/>
          <w:szCs w:val="24"/>
        </w:rPr>
        <w:t xml:space="preserve"> </w:t>
      </w:r>
      <w:r w:rsidR="006A5AC8">
        <w:rPr>
          <w:rFonts w:ascii="Bookman Old Style" w:hAnsi="Bookman Old Style"/>
          <w:szCs w:val="24"/>
        </w:rPr>
        <w:t>February 8</w:t>
      </w:r>
      <w:r w:rsidR="00767F69" w:rsidRPr="00565305">
        <w:rPr>
          <w:rFonts w:ascii="Bookman Old Style" w:hAnsi="Bookman Old Style"/>
          <w:szCs w:val="24"/>
        </w:rPr>
        <w:t xml:space="preserve">, </w:t>
      </w:r>
      <w:r w:rsidR="00092106" w:rsidRPr="00565305">
        <w:rPr>
          <w:rFonts w:ascii="Bookman Old Style" w:hAnsi="Bookman Old Style"/>
          <w:szCs w:val="24"/>
        </w:rPr>
        <w:t>202</w:t>
      </w:r>
      <w:r w:rsidR="00C47021">
        <w:rPr>
          <w:rFonts w:ascii="Bookman Old Style" w:hAnsi="Bookman Old Style"/>
          <w:szCs w:val="24"/>
        </w:rPr>
        <w:t>2</w:t>
      </w:r>
      <w:r w:rsidR="00092106" w:rsidRPr="00565305">
        <w:rPr>
          <w:rFonts w:ascii="Bookman Old Style" w:hAnsi="Bookman Old Style"/>
          <w:szCs w:val="24"/>
        </w:rPr>
        <w:t>,</w:t>
      </w:r>
      <w:r w:rsidRPr="00565305">
        <w:rPr>
          <w:rFonts w:ascii="Bookman Old Style" w:hAnsi="Bookman Old Style"/>
          <w:szCs w:val="24"/>
        </w:rPr>
        <w:t xml:space="preserve"> at </w:t>
      </w:r>
      <w:r w:rsidR="00E6037E" w:rsidRPr="00565305">
        <w:rPr>
          <w:rFonts w:ascii="Bookman Old Style" w:hAnsi="Bookman Old Style"/>
          <w:szCs w:val="24"/>
        </w:rPr>
        <w:t>1:00</w:t>
      </w:r>
      <w:r w:rsidRPr="00565305">
        <w:rPr>
          <w:rFonts w:ascii="Bookman Old Style" w:hAnsi="Bookman Old Style"/>
          <w:szCs w:val="24"/>
        </w:rPr>
        <w:t xml:space="preserve"> pm in the city council room</w:t>
      </w:r>
      <w:r w:rsidR="00A269D5" w:rsidRPr="00565305">
        <w:rPr>
          <w:rFonts w:ascii="Bookman Old Style" w:hAnsi="Bookman Old Style"/>
          <w:szCs w:val="24"/>
        </w:rPr>
        <w:t xml:space="preserve">. </w:t>
      </w:r>
      <w:r w:rsidRPr="00565305">
        <w:rPr>
          <w:rFonts w:ascii="Bookman Old Style" w:hAnsi="Bookman Old Style"/>
          <w:szCs w:val="24"/>
        </w:rPr>
        <w:t xml:space="preserve">Mayor </w:t>
      </w:r>
      <w:r w:rsidR="00C94DDD" w:rsidRPr="00565305">
        <w:rPr>
          <w:rFonts w:ascii="Bookman Old Style" w:hAnsi="Bookman Old Style"/>
          <w:szCs w:val="24"/>
        </w:rPr>
        <w:t xml:space="preserve">Roger Ahrenholz </w:t>
      </w:r>
      <w:r w:rsidRPr="00565305">
        <w:rPr>
          <w:rFonts w:ascii="Bookman Old Style" w:hAnsi="Bookman Old Style"/>
          <w:szCs w:val="24"/>
        </w:rPr>
        <w:t>called the meeting to order</w:t>
      </w:r>
      <w:r w:rsidR="00A269D5" w:rsidRPr="00565305">
        <w:rPr>
          <w:rFonts w:ascii="Bookman Old Style" w:hAnsi="Bookman Old Style"/>
          <w:szCs w:val="24"/>
        </w:rPr>
        <w:t xml:space="preserve">. </w:t>
      </w:r>
      <w:r w:rsidRPr="00565305">
        <w:rPr>
          <w:rFonts w:ascii="Bookman Old Style" w:hAnsi="Bookman Old Style"/>
          <w:szCs w:val="24"/>
        </w:rPr>
        <w:t>Present were council members</w:t>
      </w:r>
      <w:r w:rsidR="00A02A7C" w:rsidRPr="00565305">
        <w:rPr>
          <w:rFonts w:ascii="Bookman Old Style" w:hAnsi="Bookman Old Style"/>
          <w:szCs w:val="24"/>
        </w:rPr>
        <w:t>, Greg Bonnema</w:t>
      </w:r>
      <w:r w:rsidR="00BC244D" w:rsidRPr="00565305">
        <w:rPr>
          <w:rFonts w:ascii="Bookman Old Style" w:hAnsi="Bookman Old Style"/>
          <w:szCs w:val="24"/>
        </w:rPr>
        <w:t>,</w:t>
      </w:r>
      <w:r w:rsidR="00D84AF6" w:rsidRPr="00565305">
        <w:rPr>
          <w:rFonts w:ascii="Bookman Old Style" w:hAnsi="Bookman Old Style"/>
          <w:szCs w:val="24"/>
        </w:rPr>
        <w:t xml:space="preserve"> Mitch Swart,</w:t>
      </w:r>
      <w:r w:rsidR="00BC244D" w:rsidRPr="00565305">
        <w:rPr>
          <w:rFonts w:ascii="Bookman Old Style" w:hAnsi="Bookman Old Style"/>
          <w:szCs w:val="24"/>
        </w:rPr>
        <w:t xml:space="preserve"> Dan </w:t>
      </w:r>
      <w:r w:rsidR="00063D0E" w:rsidRPr="00565305">
        <w:rPr>
          <w:rFonts w:ascii="Bookman Old Style" w:hAnsi="Bookman Old Style"/>
          <w:szCs w:val="24"/>
        </w:rPr>
        <w:t>Negen,</w:t>
      </w:r>
      <w:r w:rsidR="00BC244D" w:rsidRPr="00565305">
        <w:rPr>
          <w:rFonts w:ascii="Bookman Old Style" w:hAnsi="Bookman Old Style"/>
          <w:szCs w:val="24"/>
        </w:rPr>
        <w:t xml:space="preserve"> and Dalen Folkerts</w:t>
      </w:r>
      <w:r w:rsidR="00A269D5" w:rsidRPr="00565305">
        <w:rPr>
          <w:rFonts w:ascii="Bookman Old Style" w:hAnsi="Bookman Old Style"/>
          <w:szCs w:val="24"/>
        </w:rPr>
        <w:t xml:space="preserve">. </w:t>
      </w:r>
      <w:r w:rsidR="009B7707" w:rsidRPr="00565305">
        <w:rPr>
          <w:rFonts w:ascii="Bookman Old Style" w:hAnsi="Bookman Old Style"/>
          <w:szCs w:val="24"/>
        </w:rPr>
        <w:t>Also present was City employee</w:t>
      </w:r>
      <w:r w:rsidR="00726225" w:rsidRPr="00565305">
        <w:rPr>
          <w:rFonts w:ascii="Bookman Old Style" w:hAnsi="Bookman Old Style"/>
          <w:szCs w:val="24"/>
        </w:rPr>
        <w:t>s Sarah Van Dyken and</w:t>
      </w:r>
      <w:r w:rsidR="009B7707" w:rsidRPr="00565305">
        <w:rPr>
          <w:rFonts w:ascii="Bookman Old Style" w:hAnsi="Bookman Old Style"/>
          <w:szCs w:val="24"/>
        </w:rPr>
        <w:t xml:space="preserve"> Nolan Slagter</w:t>
      </w:r>
      <w:r w:rsidR="00CB5573">
        <w:rPr>
          <w:rFonts w:ascii="Bookman Old Style" w:hAnsi="Bookman Old Style"/>
          <w:szCs w:val="24"/>
        </w:rPr>
        <w:t>, Josh Johnson and Brian with Bollig and Steve Blom with Bonnema Surveys.</w:t>
      </w:r>
    </w:p>
    <w:p w14:paraId="16D791AC" w14:textId="52E24ABD" w:rsidR="00241FAE" w:rsidRPr="00565305" w:rsidRDefault="0009716D" w:rsidP="005B6F25">
      <w:pPr>
        <w:pStyle w:val="Heading1"/>
        <w:jc w:val="both"/>
        <w:rPr>
          <w:rFonts w:ascii="Bookman Old Style" w:hAnsi="Bookman Old Style"/>
          <w:sz w:val="24"/>
          <w:szCs w:val="24"/>
        </w:rPr>
      </w:pPr>
      <w:r w:rsidRPr="00565305">
        <w:rPr>
          <w:rFonts w:ascii="Bookman Old Style" w:hAnsi="Bookman Old Style"/>
          <w:sz w:val="24"/>
          <w:szCs w:val="24"/>
        </w:rPr>
        <w:t xml:space="preserve">       </w:t>
      </w:r>
    </w:p>
    <w:p w14:paraId="44B510BE" w14:textId="2A4DAA59" w:rsidR="006E7FE1" w:rsidRPr="00565305" w:rsidRDefault="009739D7" w:rsidP="006E7FE1">
      <w:pPr>
        <w:jc w:val="both"/>
        <w:rPr>
          <w:rFonts w:ascii="Bookman Old Style" w:hAnsi="Bookman Old Style"/>
          <w:bCs/>
          <w:szCs w:val="24"/>
        </w:rPr>
      </w:pPr>
      <w:bookmarkStart w:id="0" w:name="_Hlk19713801"/>
      <w:r w:rsidRPr="00565305">
        <w:rPr>
          <w:rFonts w:ascii="Bookman Old Style" w:hAnsi="Bookman Old Style"/>
          <w:b/>
          <w:szCs w:val="24"/>
        </w:rPr>
        <w:t>Art</w:t>
      </w:r>
      <w:r w:rsidRPr="00565305">
        <w:rPr>
          <w:rFonts w:ascii="Bookman Old Style" w:hAnsi="Bookman Old Style"/>
          <w:szCs w:val="24"/>
        </w:rPr>
        <w:t xml:space="preserve"> </w:t>
      </w:r>
      <w:r w:rsidRPr="00565305">
        <w:rPr>
          <w:rFonts w:ascii="Bookman Old Style" w:hAnsi="Bookman Old Style"/>
          <w:b/>
          <w:szCs w:val="24"/>
        </w:rPr>
        <w:t>1</w:t>
      </w:r>
      <w:r w:rsidRPr="00565305">
        <w:rPr>
          <w:rFonts w:ascii="Bookman Old Style" w:hAnsi="Bookman Old Style"/>
          <w:b/>
          <w:szCs w:val="24"/>
        </w:rPr>
        <w:tab/>
      </w:r>
      <w:r w:rsidRPr="00565305">
        <w:rPr>
          <w:rFonts w:ascii="Bookman Old Style" w:hAnsi="Bookman Old Style"/>
          <w:bCs/>
          <w:szCs w:val="24"/>
        </w:rPr>
        <w:tab/>
      </w:r>
      <w:bookmarkStart w:id="1" w:name="_Hlk82155875"/>
      <w:r w:rsidR="00A938FD">
        <w:rPr>
          <w:rFonts w:ascii="Bookman Old Style" w:hAnsi="Bookman Old Style"/>
          <w:bCs/>
          <w:szCs w:val="24"/>
        </w:rPr>
        <w:t>Brian Bollig gave a recap of what Phase 2 would look like.  Phase 2 cost would be around 7 million total</w:t>
      </w:r>
      <w:r w:rsidR="00D84AF6" w:rsidRPr="00565305">
        <w:rPr>
          <w:rFonts w:ascii="Bookman Old Style" w:hAnsi="Bookman Old Style"/>
          <w:bCs/>
          <w:szCs w:val="24"/>
        </w:rPr>
        <w:t>.</w:t>
      </w:r>
      <w:r w:rsidR="00A938FD">
        <w:rPr>
          <w:rFonts w:ascii="Bookman Old Style" w:hAnsi="Bookman Old Style"/>
          <w:bCs/>
          <w:szCs w:val="24"/>
        </w:rPr>
        <w:t xml:space="preserve">  Greg </w:t>
      </w:r>
      <w:r w:rsidR="00EE133A">
        <w:rPr>
          <w:rFonts w:ascii="Bookman Old Style" w:hAnsi="Bookman Old Style"/>
          <w:bCs/>
          <w:szCs w:val="24"/>
        </w:rPr>
        <w:t>stated that with our obligations with the Broadband project and the baseball field it would be too much for our residents. Greg Bonnema made a motion to not move forward with Phase 2 at this time.  Dalen Folkerts supports this motion</w:t>
      </w:r>
      <w:r w:rsidR="007E5FBE">
        <w:rPr>
          <w:rFonts w:ascii="Bookman Old Style" w:hAnsi="Bookman Old Style"/>
          <w:bCs/>
          <w:szCs w:val="24"/>
        </w:rPr>
        <w:t>.</w:t>
      </w:r>
      <w:r w:rsidR="006E7FE1" w:rsidRPr="006E7FE1">
        <w:rPr>
          <w:rFonts w:ascii="Bookman Old Style" w:hAnsi="Bookman Old Style"/>
          <w:szCs w:val="24"/>
        </w:rPr>
        <w:t xml:space="preserve"> </w:t>
      </w:r>
      <w:r w:rsidR="006E7FE1" w:rsidRPr="00565305">
        <w:rPr>
          <w:rFonts w:ascii="Bookman Old Style" w:hAnsi="Bookman Old Style"/>
          <w:szCs w:val="24"/>
        </w:rPr>
        <w:t>Ayes: Roger Ahrenholz, Greg Bonnema, Mitch Swart, Dan Negen, Dalen Folkerts. Nays:  None.</w:t>
      </w:r>
    </w:p>
    <w:p w14:paraId="7704FE42" w14:textId="0BC75748" w:rsidR="007C50F3" w:rsidRPr="004E22BB" w:rsidRDefault="006E7FE1" w:rsidP="009D2837">
      <w:pPr>
        <w:jc w:val="both"/>
        <w:rPr>
          <w:rFonts w:ascii="Bookman Old Style" w:hAnsi="Bookman Old Style"/>
          <w:bCs/>
          <w:szCs w:val="24"/>
        </w:rPr>
      </w:pPr>
      <w:r>
        <w:rPr>
          <w:rFonts w:ascii="Bookman Old Style" w:hAnsi="Bookman Old Style"/>
          <w:bCs/>
          <w:szCs w:val="24"/>
        </w:rPr>
        <w:t xml:space="preserve">  </w:t>
      </w:r>
      <w:r w:rsidR="007E5FBE">
        <w:rPr>
          <w:rFonts w:ascii="Bookman Old Style" w:hAnsi="Bookman Old Style"/>
          <w:bCs/>
          <w:szCs w:val="24"/>
        </w:rPr>
        <w:t xml:space="preserve"> </w:t>
      </w:r>
    </w:p>
    <w:p w14:paraId="6B82DD93" w14:textId="2EDB85FF" w:rsidR="00D84AF6" w:rsidRPr="00565305" w:rsidRDefault="007C50F3" w:rsidP="00BC244D">
      <w:pPr>
        <w:jc w:val="both"/>
        <w:rPr>
          <w:rFonts w:ascii="Bookman Old Style" w:hAnsi="Bookman Old Style"/>
          <w:bCs/>
          <w:szCs w:val="24"/>
        </w:rPr>
      </w:pPr>
      <w:r w:rsidRPr="00565305">
        <w:rPr>
          <w:rFonts w:ascii="Bookman Old Style" w:hAnsi="Bookman Old Style"/>
          <w:b/>
          <w:szCs w:val="24"/>
        </w:rPr>
        <w:t>Art 2</w:t>
      </w:r>
      <w:r w:rsidRPr="00565305">
        <w:rPr>
          <w:rFonts w:ascii="Bookman Old Style" w:hAnsi="Bookman Old Style"/>
          <w:b/>
          <w:szCs w:val="24"/>
        </w:rPr>
        <w:tab/>
      </w:r>
      <w:r w:rsidRPr="00565305">
        <w:rPr>
          <w:rFonts w:ascii="Bookman Old Style" w:hAnsi="Bookman Old Style"/>
          <w:b/>
          <w:szCs w:val="24"/>
        </w:rPr>
        <w:tab/>
      </w:r>
      <w:r w:rsidR="007E5FBE" w:rsidRPr="00565305">
        <w:rPr>
          <w:rFonts w:ascii="Bookman Old Style" w:hAnsi="Bookman Old Style"/>
          <w:szCs w:val="24"/>
        </w:rPr>
        <w:t xml:space="preserve">Mitch Swart made a motion to approve the minutes as printed from the </w:t>
      </w:r>
      <w:r w:rsidR="007E5FBE">
        <w:rPr>
          <w:rFonts w:ascii="Bookman Old Style" w:hAnsi="Bookman Old Style"/>
          <w:szCs w:val="24"/>
        </w:rPr>
        <w:t>January 11</w:t>
      </w:r>
      <w:r w:rsidR="007E5FBE" w:rsidRPr="00565305">
        <w:rPr>
          <w:rFonts w:ascii="Bookman Old Style" w:hAnsi="Bookman Old Style"/>
          <w:szCs w:val="24"/>
        </w:rPr>
        <w:t xml:space="preserve">, 2021, regular meeting. </w:t>
      </w:r>
      <w:r w:rsidR="006E7FE1">
        <w:rPr>
          <w:rFonts w:ascii="Bookman Old Style" w:hAnsi="Bookman Old Style"/>
          <w:szCs w:val="24"/>
        </w:rPr>
        <w:t>Dan Negen</w:t>
      </w:r>
      <w:r w:rsidR="007E5FBE" w:rsidRPr="00565305">
        <w:rPr>
          <w:rFonts w:ascii="Bookman Old Style" w:hAnsi="Bookman Old Style"/>
          <w:szCs w:val="24"/>
        </w:rPr>
        <w:t xml:space="preserve"> supported the motion. </w:t>
      </w:r>
      <w:bookmarkStart w:id="2" w:name="_Hlk97541395"/>
      <w:r w:rsidR="007E5FBE" w:rsidRPr="00565305">
        <w:rPr>
          <w:rFonts w:ascii="Bookman Old Style" w:hAnsi="Bookman Old Style"/>
          <w:szCs w:val="24"/>
        </w:rPr>
        <w:t>Ayes: Roger Ahrenholz, Greg Bonnema, Mitch Swart, Dan Negen, Dalen Folkerts. Nays:  None.</w:t>
      </w:r>
    </w:p>
    <w:bookmarkEnd w:id="1"/>
    <w:bookmarkEnd w:id="2"/>
    <w:p w14:paraId="491D65D4" w14:textId="07D84D77" w:rsidR="009D2837" w:rsidRPr="00565305" w:rsidRDefault="009D2837" w:rsidP="000B76AD">
      <w:pPr>
        <w:jc w:val="both"/>
        <w:rPr>
          <w:rFonts w:ascii="Bookman Old Style" w:hAnsi="Bookman Old Style"/>
          <w:b/>
          <w:szCs w:val="24"/>
        </w:rPr>
      </w:pPr>
    </w:p>
    <w:p w14:paraId="65B17ED8" w14:textId="77777777" w:rsidR="006E7FE1" w:rsidRPr="00565305" w:rsidRDefault="00E72B2D" w:rsidP="006E7FE1">
      <w:pPr>
        <w:jc w:val="both"/>
        <w:rPr>
          <w:rFonts w:ascii="Bookman Old Style" w:hAnsi="Bookman Old Style"/>
          <w:szCs w:val="24"/>
        </w:rPr>
      </w:pPr>
      <w:r w:rsidRPr="00565305">
        <w:rPr>
          <w:rFonts w:ascii="Bookman Old Style" w:hAnsi="Bookman Old Style"/>
          <w:b/>
          <w:szCs w:val="24"/>
        </w:rPr>
        <w:t xml:space="preserve">Art </w:t>
      </w:r>
      <w:r w:rsidR="007C50F3" w:rsidRPr="00565305">
        <w:rPr>
          <w:rFonts w:ascii="Bookman Old Style" w:hAnsi="Bookman Old Style"/>
          <w:b/>
          <w:szCs w:val="24"/>
        </w:rPr>
        <w:t>3</w:t>
      </w:r>
      <w:r w:rsidRPr="00565305">
        <w:rPr>
          <w:rFonts w:ascii="Bookman Old Style" w:hAnsi="Bookman Old Style"/>
          <w:b/>
          <w:szCs w:val="24"/>
        </w:rPr>
        <w:tab/>
      </w:r>
      <w:r w:rsidR="007A6816" w:rsidRPr="00565305">
        <w:rPr>
          <w:rFonts w:ascii="Bookman Old Style" w:hAnsi="Bookman Old Style"/>
          <w:b/>
          <w:szCs w:val="24"/>
        </w:rPr>
        <w:tab/>
      </w:r>
      <w:bookmarkStart w:id="3" w:name="_Hlk92717804"/>
      <w:r w:rsidR="006E7FE1" w:rsidRPr="00565305">
        <w:rPr>
          <w:rFonts w:ascii="Bookman Old Style" w:hAnsi="Bookman Old Style"/>
          <w:bCs/>
          <w:szCs w:val="24"/>
        </w:rPr>
        <w:t xml:space="preserve">Dan Negen </w:t>
      </w:r>
      <w:r w:rsidR="006E7FE1" w:rsidRPr="00565305">
        <w:rPr>
          <w:rFonts w:ascii="Bookman Old Style" w:hAnsi="Bookman Old Style"/>
          <w:szCs w:val="24"/>
        </w:rPr>
        <w:t>made a motion to approve payment of the claims as presented. Greg Bonnema supported the motion</w:t>
      </w:r>
      <w:bookmarkStart w:id="4" w:name="_Hlk82156741"/>
      <w:r w:rsidR="006E7FE1" w:rsidRPr="00565305">
        <w:rPr>
          <w:rFonts w:ascii="Bookman Old Style" w:hAnsi="Bookman Old Style"/>
          <w:szCs w:val="24"/>
        </w:rPr>
        <w:t>. Ayes: Roger Ahrenholz, Greg Bonnema, Mitch Swart, Dan Negen, Dalen Folkerts. Nays:  None.</w:t>
      </w:r>
      <w:bookmarkEnd w:id="4"/>
      <w:r w:rsidR="006E7FE1" w:rsidRPr="00565305">
        <w:rPr>
          <w:rFonts w:ascii="Bookman Old Style" w:hAnsi="Bookman Old Style"/>
          <w:b/>
          <w:szCs w:val="24"/>
        </w:rPr>
        <w:tab/>
      </w:r>
    </w:p>
    <w:bookmarkEnd w:id="3"/>
    <w:p w14:paraId="55975811" w14:textId="77777777" w:rsidR="00BB3E54" w:rsidRPr="00565305" w:rsidRDefault="00BB3E54" w:rsidP="00DB6C9E">
      <w:pPr>
        <w:jc w:val="both"/>
        <w:rPr>
          <w:rFonts w:ascii="Bookman Old Style" w:hAnsi="Bookman Old Style"/>
          <w:b/>
          <w:szCs w:val="24"/>
        </w:rPr>
      </w:pPr>
    </w:p>
    <w:p w14:paraId="76571E9B" w14:textId="218B2BE6" w:rsidR="00C81B36" w:rsidRPr="004E22BB" w:rsidRDefault="00BB3E54" w:rsidP="00C81B36">
      <w:pPr>
        <w:jc w:val="both"/>
        <w:rPr>
          <w:rFonts w:ascii="Bookman Old Style" w:hAnsi="Bookman Old Style"/>
          <w:bCs/>
          <w:szCs w:val="24"/>
        </w:rPr>
      </w:pPr>
      <w:r w:rsidRPr="00565305">
        <w:rPr>
          <w:rFonts w:ascii="Bookman Old Style" w:hAnsi="Bookman Old Style"/>
          <w:b/>
          <w:szCs w:val="24"/>
        </w:rPr>
        <w:t>Art 4</w:t>
      </w:r>
      <w:r w:rsidRPr="00565305">
        <w:rPr>
          <w:rFonts w:ascii="Bookman Old Style" w:hAnsi="Bookman Old Style"/>
          <w:b/>
          <w:szCs w:val="24"/>
        </w:rPr>
        <w:tab/>
      </w:r>
      <w:r w:rsidRPr="00565305">
        <w:rPr>
          <w:rFonts w:ascii="Bookman Old Style" w:hAnsi="Bookman Old Style"/>
          <w:b/>
          <w:szCs w:val="24"/>
        </w:rPr>
        <w:tab/>
      </w:r>
      <w:r w:rsidR="004E22BB">
        <w:rPr>
          <w:rFonts w:ascii="Bookman Old Style" w:hAnsi="Bookman Old Style"/>
          <w:bCs/>
          <w:szCs w:val="24"/>
        </w:rPr>
        <w:t xml:space="preserve">Mitch Swart gave a report on the Jt Powers meeting that was held in December of 2021.  Main points were the Emergency Management Training that will start in February, Chain of command structure between the city and department and a new siren.  Next meeting will be in </w:t>
      </w:r>
      <w:r w:rsidR="0085185C">
        <w:rPr>
          <w:rFonts w:ascii="Bookman Old Style" w:hAnsi="Bookman Old Style"/>
          <w:bCs/>
          <w:szCs w:val="24"/>
        </w:rPr>
        <w:t>March</w:t>
      </w:r>
      <w:r w:rsidR="004E22BB">
        <w:rPr>
          <w:rFonts w:ascii="Bookman Old Style" w:hAnsi="Bookman Old Style"/>
          <w:bCs/>
          <w:szCs w:val="24"/>
        </w:rPr>
        <w:t xml:space="preserve"> 2022</w:t>
      </w:r>
    </w:p>
    <w:p w14:paraId="58AA4BCC" w14:textId="4BC8EAC1" w:rsidR="00DB6C9E" w:rsidRPr="00565305" w:rsidRDefault="00DB6C9E" w:rsidP="00DB6C9E">
      <w:pPr>
        <w:jc w:val="both"/>
        <w:rPr>
          <w:rFonts w:ascii="Bookman Old Style" w:hAnsi="Bookman Old Style"/>
          <w:bCs/>
          <w:szCs w:val="24"/>
        </w:rPr>
      </w:pPr>
    </w:p>
    <w:p w14:paraId="1D28FC4D" w14:textId="6C18106C" w:rsidR="004E22BB" w:rsidRPr="00565305" w:rsidRDefault="009D2837" w:rsidP="004E22BB">
      <w:pPr>
        <w:jc w:val="both"/>
        <w:rPr>
          <w:rFonts w:ascii="Bookman Old Style" w:hAnsi="Bookman Old Style"/>
          <w:szCs w:val="24"/>
        </w:rPr>
      </w:pPr>
      <w:r w:rsidRPr="00565305">
        <w:rPr>
          <w:rFonts w:ascii="Bookman Old Style" w:hAnsi="Bookman Old Style"/>
          <w:b/>
          <w:szCs w:val="24"/>
        </w:rPr>
        <w:t>Art</w:t>
      </w:r>
      <w:r w:rsidRPr="00565305">
        <w:rPr>
          <w:rFonts w:ascii="Bookman Old Style" w:hAnsi="Bookman Old Style"/>
          <w:szCs w:val="24"/>
        </w:rPr>
        <w:t xml:space="preserve"> </w:t>
      </w:r>
      <w:r w:rsidR="00065A08" w:rsidRPr="00565305">
        <w:rPr>
          <w:rFonts w:ascii="Bookman Old Style" w:hAnsi="Bookman Old Style"/>
          <w:b/>
          <w:bCs/>
          <w:szCs w:val="24"/>
        </w:rPr>
        <w:t>5</w:t>
      </w:r>
      <w:r w:rsidRPr="00565305">
        <w:rPr>
          <w:rFonts w:ascii="Bookman Old Style" w:hAnsi="Bookman Old Style"/>
          <w:b/>
          <w:bCs/>
          <w:szCs w:val="24"/>
        </w:rPr>
        <w:tab/>
      </w:r>
      <w:r w:rsidR="00671CF6" w:rsidRPr="00565305">
        <w:rPr>
          <w:rFonts w:ascii="Bookman Old Style" w:hAnsi="Bookman Old Style"/>
          <w:b/>
          <w:bCs/>
          <w:szCs w:val="24"/>
        </w:rPr>
        <w:tab/>
      </w:r>
      <w:bookmarkEnd w:id="0"/>
      <w:r w:rsidR="004E22BB">
        <w:rPr>
          <w:rFonts w:ascii="Bookman Old Style" w:hAnsi="Bookman Old Style"/>
          <w:szCs w:val="24"/>
        </w:rPr>
        <w:t xml:space="preserve">Employee Reviews took place in February.  It was recommended that the employees receive a 3% raise beginning February 1, 2022.  Dan Negen made a motion to approve the 3% raise beginning February 1, 2022.  Mitch Swart supported this motion.  </w:t>
      </w:r>
      <w:bookmarkStart w:id="5" w:name="_Hlk97543946"/>
      <w:r w:rsidR="004E22BB" w:rsidRPr="00565305">
        <w:rPr>
          <w:rFonts w:ascii="Bookman Old Style" w:hAnsi="Bookman Old Style"/>
          <w:szCs w:val="24"/>
        </w:rPr>
        <w:t>Ayes: Roger Ahrenholz, Greg Bonnema, Mitch Swart, Dan Negen, Dalen Folkerts. Nays:  None.</w:t>
      </w:r>
      <w:bookmarkEnd w:id="5"/>
      <w:r w:rsidR="004E22BB" w:rsidRPr="00565305">
        <w:rPr>
          <w:rFonts w:ascii="Bookman Old Style" w:hAnsi="Bookman Old Style"/>
          <w:b/>
          <w:szCs w:val="24"/>
        </w:rPr>
        <w:tab/>
      </w:r>
    </w:p>
    <w:p w14:paraId="44C213AB" w14:textId="45ED0D96" w:rsidR="00065A08" w:rsidRPr="00565305" w:rsidRDefault="00065A08" w:rsidP="004F637E">
      <w:pPr>
        <w:jc w:val="both"/>
        <w:rPr>
          <w:rFonts w:ascii="Bookman Old Style" w:hAnsi="Bookman Old Style"/>
          <w:b/>
          <w:szCs w:val="24"/>
        </w:rPr>
      </w:pPr>
    </w:p>
    <w:p w14:paraId="6996548E" w14:textId="21023B82" w:rsidR="00B94FED" w:rsidRPr="00565305" w:rsidRDefault="008F06E3" w:rsidP="00B94FED">
      <w:pPr>
        <w:jc w:val="both"/>
        <w:rPr>
          <w:rFonts w:ascii="Bookman Old Style" w:hAnsi="Bookman Old Style"/>
          <w:szCs w:val="24"/>
        </w:rPr>
      </w:pPr>
      <w:r w:rsidRPr="00565305">
        <w:rPr>
          <w:rFonts w:ascii="Bookman Old Style" w:hAnsi="Bookman Old Style"/>
          <w:b/>
          <w:szCs w:val="24"/>
        </w:rPr>
        <w:t xml:space="preserve">Art </w:t>
      </w:r>
      <w:r w:rsidR="00065A08" w:rsidRPr="00565305">
        <w:rPr>
          <w:rFonts w:ascii="Bookman Old Style" w:hAnsi="Bookman Old Style"/>
          <w:b/>
          <w:szCs w:val="24"/>
        </w:rPr>
        <w:t>6</w:t>
      </w:r>
      <w:r w:rsidRPr="00565305">
        <w:rPr>
          <w:rFonts w:ascii="Bookman Old Style" w:hAnsi="Bookman Old Style"/>
          <w:b/>
          <w:szCs w:val="24"/>
        </w:rPr>
        <w:tab/>
      </w:r>
      <w:r w:rsidRPr="00565305">
        <w:rPr>
          <w:rFonts w:ascii="Bookman Old Style" w:hAnsi="Bookman Old Style"/>
          <w:b/>
          <w:szCs w:val="24"/>
        </w:rPr>
        <w:tab/>
      </w:r>
      <w:r w:rsidR="00E534E8" w:rsidRPr="00E534E8">
        <w:rPr>
          <w:rFonts w:ascii="Bookman Old Style" w:hAnsi="Bookman Old Style"/>
          <w:bCs/>
          <w:szCs w:val="24"/>
        </w:rPr>
        <w:t>After meeting with</w:t>
      </w:r>
      <w:r w:rsidR="00E534E8">
        <w:rPr>
          <w:rFonts w:ascii="Bookman Old Style" w:hAnsi="Bookman Old Style"/>
          <w:b/>
          <w:szCs w:val="24"/>
        </w:rPr>
        <w:t xml:space="preserve"> </w:t>
      </w:r>
      <w:r w:rsidR="00B94FED" w:rsidRPr="00B94FED">
        <w:rPr>
          <w:rFonts w:ascii="Bookman Old Style" w:hAnsi="Bookman Old Style"/>
          <w:bCs/>
          <w:szCs w:val="24"/>
        </w:rPr>
        <w:t>Scott Wubben and Todd Post regarding their house on the corner of 6</w:t>
      </w:r>
      <w:r w:rsidR="00B94FED" w:rsidRPr="00B94FED">
        <w:rPr>
          <w:rFonts w:ascii="Bookman Old Style" w:hAnsi="Bookman Old Style"/>
          <w:bCs/>
          <w:szCs w:val="24"/>
          <w:vertAlign w:val="superscript"/>
        </w:rPr>
        <w:t>th</w:t>
      </w:r>
      <w:r w:rsidR="00B94FED" w:rsidRPr="00B94FED">
        <w:rPr>
          <w:rFonts w:ascii="Bookman Old Style" w:hAnsi="Bookman Old Style"/>
          <w:bCs/>
          <w:szCs w:val="24"/>
        </w:rPr>
        <w:t xml:space="preserve"> Street and Kandiyohi Ave</w:t>
      </w:r>
      <w:r w:rsidR="00E534E8">
        <w:rPr>
          <w:rFonts w:ascii="Bookman Old Style" w:hAnsi="Bookman Old Style"/>
          <w:bCs/>
          <w:szCs w:val="24"/>
        </w:rPr>
        <w:t xml:space="preserve"> and offer of $30,000 has been decided.   </w:t>
      </w:r>
      <w:r w:rsidR="00B94FED" w:rsidRPr="00B94FED">
        <w:rPr>
          <w:rFonts w:ascii="Bookman Old Style" w:hAnsi="Bookman Old Style"/>
          <w:bCs/>
          <w:szCs w:val="24"/>
        </w:rPr>
        <w:t>Dan Negen makes a motion to</w:t>
      </w:r>
      <w:r w:rsidR="0064691C">
        <w:rPr>
          <w:rFonts w:ascii="Bookman Old Style" w:hAnsi="Bookman Old Style"/>
          <w:bCs/>
          <w:szCs w:val="24"/>
        </w:rPr>
        <w:t xml:space="preserve"> not to exceed </w:t>
      </w:r>
      <w:r w:rsidR="00B94FED" w:rsidRPr="00B94FED">
        <w:rPr>
          <w:rFonts w:ascii="Bookman Old Style" w:hAnsi="Bookman Old Style"/>
          <w:bCs/>
          <w:szCs w:val="24"/>
        </w:rPr>
        <w:t>$30,000 for the property.  Greg Bonnema supports this motion.</w:t>
      </w:r>
      <w:r w:rsidR="00B94FED">
        <w:rPr>
          <w:rFonts w:ascii="Bookman Old Style" w:hAnsi="Bookman Old Style"/>
          <w:bCs/>
          <w:szCs w:val="24"/>
        </w:rPr>
        <w:t xml:space="preserve"> </w:t>
      </w:r>
      <w:r w:rsidR="00B94FED" w:rsidRPr="00565305">
        <w:rPr>
          <w:rFonts w:ascii="Bookman Old Style" w:hAnsi="Bookman Old Style"/>
          <w:szCs w:val="24"/>
        </w:rPr>
        <w:t>Ayes: Roger Ahrenholz, Greg Bonnema, Mitch Swart, Dan Negen, Dalen Folkerts. Nays:  None.</w:t>
      </w:r>
    </w:p>
    <w:p w14:paraId="51A159B8" w14:textId="783F7D19" w:rsidR="00412C9F" w:rsidRPr="00565305" w:rsidRDefault="00412C9F" w:rsidP="004F637E">
      <w:pPr>
        <w:jc w:val="both"/>
        <w:rPr>
          <w:rFonts w:ascii="Bookman Old Style" w:hAnsi="Bookman Old Style"/>
          <w:b/>
          <w:szCs w:val="24"/>
        </w:rPr>
      </w:pPr>
    </w:p>
    <w:p w14:paraId="15C68DCF" w14:textId="370418EB" w:rsidR="000D215E" w:rsidRPr="00565305" w:rsidRDefault="00412C9F" w:rsidP="000D215E">
      <w:pPr>
        <w:jc w:val="both"/>
        <w:rPr>
          <w:rFonts w:ascii="Bookman Old Style" w:hAnsi="Bookman Old Style"/>
          <w:bCs/>
          <w:szCs w:val="24"/>
        </w:rPr>
      </w:pPr>
      <w:r w:rsidRPr="00565305">
        <w:rPr>
          <w:rFonts w:ascii="Bookman Old Style" w:hAnsi="Bookman Old Style"/>
          <w:b/>
          <w:szCs w:val="24"/>
        </w:rPr>
        <w:t>Art 7</w:t>
      </w:r>
      <w:r w:rsidRPr="00565305">
        <w:rPr>
          <w:rFonts w:ascii="Bookman Old Style" w:hAnsi="Bookman Old Style"/>
          <w:b/>
          <w:szCs w:val="24"/>
        </w:rPr>
        <w:tab/>
      </w:r>
      <w:r w:rsidRPr="00565305">
        <w:rPr>
          <w:rFonts w:ascii="Bookman Old Style" w:hAnsi="Bookman Old Style"/>
          <w:b/>
          <w:szCs w:val="24"/>
        </w:rPr>
        <w:tab/>
      </w:r>
      <w:r w:rsidR="005F75C7" w:rsidRPr="005F75C7">
        <w:rPr>
          <w:rFonts w:ascii="Bookman Old Style" w:hAnsi="Bookman Old Style"/>
          <w:bCs/>
          <w:szCs w:val="24"/>
        </w:rPr>
        <w:t>Dust Control – Will get a bid from Crow River Construction and from the Prinsburg Co-op.</w:t>
      </w:r>
    </w:p>
    <w:p w14:paraId="6A38AF3A" w14:textId="1BA74600" w:rsidR="00DE3D6E" w:rsidRPr="00565305" w:rsidRDefault="00DE3D6E" w:rsidP="00B203D7">
      <w:pPr>
        <w:jc w:val="both"/>
        <w:rPr>
          <w:rFonts w:ascii="Bookman Old Style" w:hAnsi="Bookman Old Style"/>
          <w:bCs/>
          <w:szCs w:val="24"/>
        </w:rPr>
      </w:pPr>
    </w:p>
    <w:p w14:paraId="7B352020" w14:textId="7745437C" w:rsidR="00DE3D6E" w:rsidRPr="00565305" w:rsidRDefault="00DE3D6E" w:rsidP="00B203D7">
      <w:pPr>
        <w:jc w:val="both"/>
        <w:rPr>
          <w:rFonts w:ascii="Bookman Old Style" w:hAnsi="Bookman Old Style"/>
          <w:bCs/>
          <w:szCs w:val="24"/>
        </w:rPr>
      </w:pPr>
      <w:r w:rsidRPr="00565305">
        <w:rPr>
          <w:rFonts w:ascii="Bookman Old Style" w:hAnsi="Bookman Old Style"/>
          <w:b/>
          <w:szCs w:val="24"/>
        </w:rPr>
        <w:t>Art 8</w:t>
      </w:r>
      <w:r w:rsidRPr="00565305">
        <w:rPr>
          <w:rFonts w:ascii="Bookman Old Style" w:hAnsi="Bookman Old Style"/>
          <w:bCs/>
          <w:szCs w:val="24"/>
        </w:rPr>
        <w:tab/>
      </w:r>
      <w:r w:rsidRPr="00565305">
        <w:rPr>
          <w:rFonts w:ascii="Bookman Old Style" w:hAnsi="Bookman Old Style"/>
          <w:bCs/>
          <w:szCs w:val="24"/>
        </w:rPr>
        <w:tab/>
      </w:r>
      <w:r w:rsidR="005F75C7">
        <w:rPr>
          <w:rFonts w:ascii="Bookman Old Style" w:hAnsi="Bookman Old Style"/>
          <w:bCs/>
          <w:szCs w:val="24"/>
        </w:rPr>
        <w:t>Steve Blom from Bonnema Survey reported on the mapping he has done for the ROW.   Most streets have enough room for ARVIG to do their work.   Need to get information for Park Ave.   A few areas we will need to get easements from the property owners.   Steve Blom with work with Sarah Van Dyken and the City Attorney to start on paperwork for these streets.</w:t>
      </w:r>
    </w:p>
    <w:p w14:paraId="42ED12ED" w14:textId="1BFBE624" w:rsidR="003E2EA7" w:rsidRPr="00565305" w:rsidRDefault="003E2EA7" w:rsidP="00B203D7">
      <w:pPr>
        <w:jc w:val="both"/>
        <w:rPr>
          <w:rFonts w:ascii="Bookman Old Style" w:hAnsi="Bookman Old Style"/>
          <w:bCs/>
          <w:szCs w:val="24"/>
        </w:rPr>
      </w:pPr>
    </w:p>
    <w:p w14:paraId="29B8B6F7" w14:textId="413102E9" w:rsidR="003E2EA7" w:rsidRPr="00565305" w:rsidRDefault="003E2EA7" w:rsidP="00B203D7">
      <w:pPr>
        <w:jc w:val="both"/>
        <w:rPr>
          <w:rFonts w:ascii="Bookman Old Style" w:hAnsi="Bookman Old Style"/>
          <w:bCs/>
          <w:szCs w:val="24"/>
        </w:rPr>
      </w:pPr>
      <w:r w:rsidRPr="00565305">
        <w:rPr>
          <w:rFonts w:ascii="Bookman Old Style" w:hAnsi="Bookman Old Style"/>
          <w:b/>
          <w:szCs w:val="24"/>
        </w:rPr>
        <w:t>Art 9</w:t>
      </w:r>
      <w:r w:rsidRPr="00565305">
        <w:rPr>
          <w:rFonts w:ascii="Bookman Old Style" w:hAnsi="Bookman Old Style"/>
          <w:bCs/>
          <w:szCs w:val="24"/>
        </w:rPr>
        <w:tab/>
      </w:r>
      <w:r w:rsidRPr="00565305">
        <w:rPr>
          <w:rFonts w:ascii="Bookman Old Style" w:hAnsi="Bookman Old Style"/>
          <w:bCs/>
          <w:szCs w:val="24"/>
        </w:rPr>
        <w:tab/>
      </w:r>
      <w:r w:rsidR="000306C2">
        <w:rPr>
          <w:rFonts w:ascii="Bookman Old Style" w:hAnsi="Bookman Old Style"/>
          <w:bCs/>
          <w:szCs w:val="24"/>
        </w:rPr>
        <w:t>Nolan Slagter stated there are a few trees in town that will be needing to be removed.  He will contact Perry Slagter.</w:t>
      </w:r>
    </w:p>
    <w:p w14:paraId="060D6AB0" w14:textId="77777777" w:rsidR="003F6036" w:rsidRPr="00565305" w:rsidRDefault="003F6036" w:rsidP="00B203D7">
      <w:pPr>
        <w:jc w:val="both"/>
        <w:rPr>
          <w:rFonts w:ascii="Bookman Old Style" w:hAnsi="Bookman Old Style"/>
          <w:b/>
          <w:szCs w:val="24"/>
        </w:rPr>
      </w:pPr>
    </w:p>
    <w:p w14:paraId="01E26115" w14:textId="77777777" w:rsidR="003F6036" w:rsidRPr="00565305" w:rsidRDefault="003F6036" w:rsidP="00B203D7">
      <w:pPr>
        <w:jc w:val="both"/>
        <w:rPr>
          <w:rFonts w:ascii="Bookman Old Style" w:hAnsi="Bookman Old Style"/>
          <w:b/>
          <w:szCs w:val="24"/>
        </w:rPr>
      </w:pPr>
    </w:p>
    <w:p w14:paraId="33D9394D" w14:textId="5A454942" w:rsidR="003E2EA7" w:rsidRPr="00565305" w:rsidRDefault="003E2EA7" w:rsidP="00B203D7">
      <w:pPr>
        <w:jc w:val="both"/>
        <w:rPr>
          <w:rFonts w:ascii="Bookman Old Style" w:hAnsi="Bookman Old Style"/>
          <w:bCs/>
          <w:szCs w:val="24"/>
        </w:rPr>
      </w:pPr>
      <w:r w:rsidRPr="00565305">
        <w:rPr>
          <w:rFonts w:ascii="Bookman Old Style" w:hAnsi="Bookman Old Style"/>
          <w:b/>
          <w:szCs w:val="24"/>
        </w:rPr>
        <w:t>Art 10</w:t>
      </w:r>
      <w:r w:rsidRPr="00565305">
        <w:rPr>
          <w:rFonts w:ascii="Bookman Old Style" w:hAnsi="Bookman Old Style"/>
          <w:bCs/>
          <w:szCs w:val="24"/>
        </w:rPr>
        <w:tab/>
      </w:r>
      <w:r w:rsidR="000306C2">
        <w:rPr>
          <w:rFonts w:ascii="Bookman Old Style" w:hAnsi="Bookman Old Style"/>
          <w:bCs/>
          <w:szCs w:val="24"/>
        </w:rPr>
        <w:t>Roger Ahrenholz will get back to working on Ordinances.  We will table this for another month.</w:t>
      </w:r>
    </w:p>
    <w:p w14:paraId="4F69DFBC" w14:textId="6F106E05" w:rsidR="003E2EA7" w:rsidRPr="00565305" w:rsidRDefault="003E2EA7" w:rsidP="00B203D7">
      <w:pPr>
        <w:jc w:val="both"/>
        <w:rPr>
          <w:rFonts w:ascii="Bookman Old Style" w:hAnsi="Bookman Old Style"/>
          <w:bCs/>
          <w:szCs w:val="24"/>
        </w:rPr>
      </w:pPr>
    </w:p>
    <w:p w14:paraId="32264CD1" w14:textId="772433D6" w:rsidR="001C7EB4" w:rsidRPr="00565305" w:rsidRDefault="003E2EA7" w:rsidP="005A7849">
      <w:pPr>
        <w:jc w:val="both"/>
        <w:rPr>
          <w:rFonts w:ascii="Bookman Old Style" w:hAnsi="Bookman Old Style"/>
          <w:szCs w:val="24"/>
        </w:rPr>
      </w:pPr>
      <w:r w:rsidRPr="00565305">
        <w:rPr>
          <w:rFonts w:ascii="Bookman Old Style" w:hAnsi="Bookman Old Style"/>
          <w:b/>
          <w:szCs w:val="24"/>
        </w:rPr>
        <w:t>Art 11</w:t>
      </w:r>
      <w:r w:rsidR="001C7EB4" w:rsidRPr="00565305">
        <w:rPr>
          <w:rFonts w:ascii="Bookman Old Style" w:hAnsi="Bookman Old Style"/>
          <w:bCs/>
          <w:szCs w:val="24"/>
        </w:rPr>
        <w:tab/>
      </w:r>
      <w:r w:rsidR="00E534E8">
        <w:rPr>
          <w:rFonts w:ascii="Bookman Old Style" w:hAnsi="Bookman Old Style"/>
          <w:bCs/>
          <w:szCs w:val="24"/>
        </w:rPr>
        <w:t>City clerk is working with Residents with over-due water/sewer bills.</w:t>
      </w:r>
    </w:p>
    <w:p w14:paraId="5B0D9DD5" w14:textId="346CD5B6" w:rsidR="00565305" w:rsidRPr="00565305" w:rsidRDefault="00565305" w:rsidP="005A7849">
      <w:pPr>
        <w:jc w:val="both"/>
        <w:rPr>
          <w:rFonts w:ascii="Bookman Old Style" w:hAnsi="Bookman Old Style"/>
          <w:szCs w:val="24"/>
        </w:rPr>
      </w:pPr>
    </w:p>
    <w:p w14:paraId="5ACB2BE8" w14:textId="66B0E3DC" w:rsidR="00565305" w:rsidRPr="00565305" w:rsidRDefault="00565305" w:rsidP="00565305">
      <w:pPr>
        <w:jc w:val="both"/>
        <w:rPr>
          <w:rFonts w:ascii="Bookman Old Style" w:hAnsi="Bookman Old Style"/>
          <w:bCs/>
          <w:szCs w:val="24"/>
        </w:rPr>
      </w:pPr>
      <w:r w:rsidRPr="00565305">
        <w:rPr>
          <w:rFonts w:ascii="Bookman Old Style" w:hAnsi="Bookman Old Style"/>
          <w:b/>
          <w:szCs w:val="24"/>
        </w:rPr>
        <w:t>Art 12</w:t>
      </w:r>
      <w:r w:rsidRPr="00565305">
        <w:rPr>
          <w:rFonts w:ascii="Bookman Old Style" w:hAnsi="Bookman Old Style"/>
          <w:b/>
          <w:szCs w:val="24"/>
        </w:rPr>
        <w:tab/>
      </w:r>
      <w:r w:rsidR="00E534E8" w:rsidRPr="00E534E8">
        <w:rPr>
          <w:rFonts w:ascii="Bookman Old Style" w:hAnsi="Bookman Old Style"/>
          <w:bCs/>
          <w:szCs w:val="24"/>
        </w:rPr>
        <w:t>Dan Negen brought to the council that after meeting with Dalen Folkerts they decided that the Co-op will be charged the commercial rate on their water/sewer meters.</w:t>
      </w:r>
    </w:p>
    <w:p w14:paraId="4E4F7F15" w14:textId="77777777" w:rsidR="00565305" w:rsidRPr="00565305" w:rsidRDefault="00565305" w:rsidP="005A7849">
      <w:pPr>
        <w:jc w:val="both"/>
        <w:rPr>
          <w:rFonts w:ascii="Bookman Old Style" w:hAnsi="Bookman Old Style"/>
          <w:bCs/>
          <w:szCs w:val="24"/>
        </w:rPr>
      </w:pPr>
    </w:p>
    <w:p w14:paraId="00177F1F" w14:textId="2454AE43" w:rsidR="001C7EB4" w:rsidRPr="00565305" w:rsidRDefault="001C7EB4" w:rsidP="001C7EB4">
      <w:pPr>
        <w:jc w:val="both"/>
        <w:rPr>
          <w:rFonts w:ascii="Bookman Old Style" w:hAnsi="Bookman Old Style"/>
          <w:bCs/>
          <w:szCs w:val="24"/>
        </w:rPr>
      </w:pPr>
    </w:p>
    <w:p w14:paraId="5A288CE2" w14:textId="60B19BBB" w:rsidR="0019155C" w:rsidRPr="00565305" w:rsidRDefault="0019155C" w:rsidP="007F76B7">
      <w:pPr>
        <w:jc w:val="both"/>
        <w:rPr>
          <w:rFonts w:ascii="Bookman Old Style" w:hAnsi="Bookman Old Style"/>
          <w:szCs w:val="24"/>
        </w:rPr>
      </w:pPr>
    </w:p>
    <w:p w14:paraId="18B048C7" w14:textId="20FE45A3" w:rsidR="0019155C" w:rsidRPr="00565305" w:rsidRDefault="00E534E8" w:rsidP="007F76B7">
      <w:pPr>
        <w:jc w:val="both"/>
        <w:rPr>
          <w:rFonts w:ascii="Bookman Old Style" w:hAnsi="Bookman Old Style"/>
          <w:bCs/>
          <w:szCs w:val="24"/>
        </w:rPr>
      </w:pPr>
      <w:r>
        <w:rPr>
          <w:rFonts w:ascii="Bookman Old Style" w:hAnsi="Bookman Old Style"/>
          <w:szCs w:val="24"/>
        </w:rPr>
        <w:t>Dalen Folkerts</w:t>
      </w:r>
      <w:r w:rsidR="002F143E" w:rsidRPr="00565305">
        <w:rPr>
          <w:rFonts w:ascii="Bookman Old Style" w:hAnsi="Bookman Old Style"/>
          <w:szCs w:val="24"/>
        </w:rPr>
        <w:t xml:space="preserve"> made a motion to adjourn the meeting</w:t>
      </w:r>
      <w:r w:rsidR="00A15CB3" w:rsidRPr="00565305">
        <w:rPr>
          <w:rFonts w:ascii="Bookman Old Style" w:hAnsi="Bookman Old Style"/>
          <w:szCs w:val="24"/>
        </w:rPr>
        <w:t xml:space="preserve">. </w:t>
      </w:r>
      <w:r>
        <w:rPr>
          <w:rFonts w:ascii="Bookman Old Style" w:hAnsi="Bookman Old Style"/>
          <w:szCs w:val="24"/>
        </w:rPr>
        <w:t xml:space="preserve">Mitch Swart </w:t>
      </w:r>
      <w:r w:rsidR="002F143E" w:rsidRPr="00565305">
        <w:rPr>
          <w:rFonts w:ascii="Bookman Old Style" w:hAnsi="Bookman Old Style"/>
          <w:szCs w:val="24"/>
        </w:rPr>
        <w:t>supported the motion</w:t>
      </w:r>
      <w:r w:rsidR="00A15CB3" w:rsidRPr="00565305">
        <w:rPr>
          <w:rFonts w:ascii="Bookman Old Style" w:hAnsi="Bookman Old Style"/>
          <w:szCs w:val="24"/>
        </w:rPr>
        <w:t xml:space="preserve">. </w:t>
      </w:r>
      <w:r w:rsidR="002F143E" w:rsidRPr="00565305">
        <w:rPr>
          <w:rFonts w:ascii="Bookman Old Style" w:hAnsi="Bookman Old Style"/>
          <w:szCs w:val="24"/>
        </w:rPr>
        <w:t xml:space="preserve">Ayes: Roger Ahrenholz, Greg Bonnema, </w:t>
      </w:r>
      <w:r w:rsidR="00565305" w:rsidRPr="00565305">
        <w:rPr>
          <w:rFonts w:ascii="Bookman Old Style" w:hAnsi="Bookman Old Style"/>
          <w:szCs w:val="24"/>
        </w:rPr>
        <w:t xml:space="preserve">Mitch Swart, </w:t>
      </w:r>
      <w:r w:rsidR="00063D0E" w:rsidRPr="00565305">
        <w:rPr>
          <w:rFonts w:ascii="Bookman Old Style" w:hAnsi="Bookman Old Style"/>
          <w:szCs w:val="24"/>
        </w:rPr>
        <w:t>Dan Negen, and Dalen Folkerts</w:t>
      </w:r>
      <w:r w:rsidR="002F143E" w:rsidRPr="00565305">
        <w:rPr>
          <w:rFonts w:ascii="Bookman Old Style" w:hAnsi="Bookman Old Style"/>
          <w:szCs w:val="24"/>
        </w:rPr>
        <w:t>. Nays:  None.</w:t>
      </w:r>
      <w:r w:rsidR="0019155C" w:rsidRPr="00565305">
        <w:rPr>
          <w:rFonts w:ascii="Bookman Old Style" w:hAnsi="Bookman Old Style"/>
          <w:szCs w:val="24"/>
        </w:rPr>
        <w:tab/>
      </w:r>
      <w:r w:rsidR="0019155C" w:rsidRPr="00565305">
        <w:rPr>
          <w:rFonts w:ascii="Bookman Old Style" w:hAnsi="Bookman Old Style"/>
          <w:szCs w:val="24"/>
        </w:rPr>
        <w:tab/>
      </w:r>
      <w:r w:rsidR="00092106" w:rsidRPr="00565305">
        <w:rPr>
          <w:rFonts w:ascii="Bookman Old Style" w:hAnsi="Bookman Old Style"/>
          <w:szCs w:val="24"/>
        </w:rPr>
        <w:t xml:space="preserve"> </w:t>
      </w:r>
    </w:p>
    <w:p w14:paraId="42CBF5D1" w14:textId="77777777" w:rsidR="001344A5" w:rsidRPr="00565305" w:rsidRDefault="001344A5" w:rsidP="009A5509">
      <w:pPr>
        <w:jc w:val="both"/>
        <w:rPr>
          <w:rFonts w:ascii="Bookman Old Style" w:hAnsi="Bookman Old Style"/>
          <w:szCs w:val="24"/>
        </w:rPr>
      </w:pPr>
    </w:p>
    <w:p w14:paraId="1B5B73AA" w14:textId="04E3ED0A" w:rsidR="0065718D" w:rsidRPr="00565305" w:rsidRDefault="009A711E" w:rsidP="00092106">
      <w:pPr>
        <w:jc w:val="both"/>
        <w:rPr>
          <w:rFonts w:ascii="Bookman Old Style" w:hAnsi="Bookman Old Style"/>
          <w:bCs/>
          <w:szCs w:val="24"/>
        </w:rPr>
      </w:pPr>
      <w:r w:rsidRPr="00565305">
        <w:rPr>
          <w:rFonts w:ascii="Bookman Old Style" w:hAnsi="Bookman Old Style"/>
          <w:bCs/>
          <w:szCs w:val="24"/>
        </w:rPr>
        <w:t xml:space="preserve"> </w:t>
      </w:r>
    </w:p>
    <w:p w14:paraId="624F8DB7" w14:textId="77777777" w:rsidR="00883183" w:rsidRPr="00565305" w:rsidRDefault="00883183" w:rsidP="009A5509">
      <w:pPr>
        <w:jc w:val="both"/>
        <w:rPr>
          <w:rFonts w:ascii="Bookman Old Style" w:hAnsi="Bookman Old Style"/>
          <w:b/>
          <w:szCs w:val="24"/>
        </w:rPr>
      </w:pPr>
    </w:p>
    <w:p w14:paraId="70CC4479" w14:textId="6DBBDCA2" w:rsidR="00A269D5" w:rsidRDefault="00A269D5" w:rsidP="009A5509">
      <w:pPr>
        <w:jc w:val="both"/>
        <w:rPr>
          <w:rFonts w:ascii="Bookman Old Style" w:hAnsi="Bookman Old Style"/>
          <w:szCs w:val="24"/>
        </w:rPr>
      </w:pPr>
      <w:r w:rsidRPr="00565305">
        <w:rPr>
          <w:rFonts w:ascii="Bookman Old Style" w:hAnsi="Bookman Old Style"/>
          <w:szCs w:val="24"/>
        </w:rPr>
        <w:t>Sarah Van Dyken, Clerk</w:t>
      </w:r>
    </w:p>
    <w:sectPr w:rsidR="00A269D5" w:rsidSect="00092106">
      <w:pgSz w:w="12240" w:h="15840"/>
      <w:pgMar w:top="180" w:right="1440" w:bottom="2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F66AC"/>
    <w:multiLevelType w:val="hybridMultilevel"/>
    <w:tmpl w:val="12FA47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430120"/>
    <w:multiLevelType w:val="hybridMultilevel"/>
    <w:tmpl w:val="EB445088"/>
    <w:lvl w:ilvl="0" w:tplc="58E0F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0F325D"/>
    <w:multiLevelType w:val="hybridMultilevel"/>
    <w:tmpl w:val="57B635EA"/>
    <w:lvl w:ilvl="0" w:tplc="B4105A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22725"/>
    <w:multiLevelType w:val="hybridMultilevel"/>
    <w:tmpl w:val="03F056DE"/>
    <w:lvl w:ilvl="0" w:tplc="4A8A00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013B5C"/>
    <w:multiLevelType w:val="hybridMultilevel"/>
    <w:tmpl w:val="CC5A3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90192"/>
    <w:multiLevelType w:val="hybridMultilevel"/>
    <w:tmpl w:val="7438E488"/>
    <w:lvl w:ilvl="0" w:tplc="C1488CF6">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0E531E"/>
    <w:multiLevelType w:val="hybridMultilevel"/>
    <w:tmpl w:val="E3D875CA"/>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F76514F"/>
    <w:multiLevelType w:val="hybridMultilevel"/>
    <w:tmpl w:val="57BE8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050B8"/>
    <w:multiLevelType w:val="hybridMultilevel"/>
    <w:tmpl w:val="1160F32C"/>
    <w:lvl w:ilvl="0" w:tplc="66BEE0D6">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2"/>
  </w:num>
  <w:num w:numId="3">
    <w:abstractNumId w:val="7"/>
  </w:num>
  <w:num w:numId="4">
    <w:abstractNumId w:val="0"/>
  </w:num>
  <w:num w:numId="5">
    <w:abstractNumId w:val="3"/>
  </w:num>
  <w:num w:numId="6">
    <w:abstractNumId w:val="8"/>
  </w:num>
  <w:num w:numId="7">
    <w:abstractNumId w:val="6"/>
  </w:num>
  <w:num w:numId="8">
    <w:abstractNumId w:val="4"/>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2E"/>
    <w:rsid w:val="00006361"/>
    <w:rsid w:val="00024E3A"/>
    <w:rsid w:val="000306C2"/>
    <w:rsid w:val="000413E5"/>
    <w:rsid w:val="00041EF5"/>
    <w:rsid w:val="00042FDA"/>
    <w:rsid w:val="00055EF4"/>
    <w:rsid w:val="00063D0E"/>
    <w:rsid w:val="00065A08"/>
    <w:rsid w:val="00066290"/>
    <w:rsid w:val="00066D71"/>
    <w:rsid w:val="00067004"/>
    <w:rsid w:val="000743BC"/>
    <w:rsid w:val="000828DD"/>
    <w:rsid w:val="00092106"/>
    <w:rsid w:val="0009716D"/>
    <w:rsid w:val="000B09EE"/>
    <w:rsid w:val="000B5152"/>
    <w:rsid w:val="000B76AD"/>
    <w:rsid w:val="000C2EFF"/>
    <w:rsid w:val="000C5F8E"/>
    <w:rsid w:val="000D215E"/>
    <w:rsid w:val="000E0BD7"/>
    <w:rsid w:val="000F492A"/>
    <w:rsid w:val="000F4E50"/>
    <w:rsid w:val="001064F0"/>
    <w:rsid w:val="001065D7"/>
    <w:rsid w:val="0012070A"/>
    <w:rsid w:val="0012741C"/>
    <w:rsid w:val="001344A5"/>
    <w:rsid w:val="00140B64"/>
    <w:rsid w:val="0016001C"/>
    <w:rsid w:val="0016511D"/>
    <w:rsid w:val="0019155C"/>
    <w:rsid w:val="001C6E33"/>
    <w:rsid w:val="001C7EB4"/>
    <w:rsid w:val="001D65E4"/>
    <w:rsid w:val="001E0C6E"/>
    <w:rsid w:val="001F1C46"/>
    <w:rsid w:val="001F48C1"/>
    <w:rsid w:val="00201DAD"/>
    <w:rsid w:val="002146C9"/>
    <w:rsid w:val="00241FAE"/>
    <w:rsid w:val="00255D0D"/>
    <w:rsid w:val="00262BAF"/>
    <w:rsid w:val="00281BE4"/>
    <w:rsid w:val="00296F82"/>
    <w:rsid w:val="002A0A79"/>
    <w:rsid w:val="002A5427"/>
    <w:rsid w:val="002A7BBC"/>
    <w:rsid w:val="002F143E"/>
    <w:rsid w:val="00312234"/>
    <w:rsid w:val="00312356"/>
    <w:rsid w:val="0032048C"/>
    <w:rsid w:val="00323DC8"/>
    <w:rsid w:val="00333BE6"/>
    <w:rsid w:val="00353709"/>
    <w:rsid w:val="00361F6D"/>
    <w:rsid w:val="0036788A"/>
    <w:rsid w:val="003678E7"/>
    <w:rsid w:val="003746AD"/>
    <w:rsid w:val="00375C8A"/>
    <w:rsid w:val="003814B7"/>
    <w:rsid w:val="00382DD0"/>
    <w:rsid w:val="00391315"/>
    <w:rsid w:val="003947EB"/>
    <w:rsid w:val="003A1DED"/>
    <w:rsid w:val="003A5F73"/>
    <w:rsid w:val="003C7989"/>
    <w:rsid w:val="003D4144"/>
    <w:rsid w:val="003D502E"/>
    <w:rsid w:val="003E2EA7"/>
    <w:rsid w:val="003F6036"/>
    <w:rsid w:val="003F65A6"/>
    <w:rsid w:val="003F6C26"/>
    <w:rsid w:val="004017F7"/>
    <w:rsid w:val="00412C9F"/>
    <w:rsid w:val="004232DB"/>
    <w:rsid w:val="00433979"/>
    <w:rsid w:val="0044347F"/>
    <w:rsid w:val="00456957"/>
    <w:rsid w:val="00464A51"/>
    <w:rsid w:val="00467EA6"/>
    <w:rsid w:val="004721C2"/>
    <w:rsid w:val="00481A26"/>
    <w:rsid w:val="004930A2"/>
    <w:rsid w:val="004B4948"/>
    <w:rsid w:val="004B7B2F"/>
    <w:rsid w:val="004B7ECA"/>
    <w:rsid w:val="004E22BB"/>
    <w:rsid w:val="004E7EF4"/>
    <w:rsid w:val="004F3E74"/>
    <w:rsid w:val="004F637E"/>
    <w:rsid w:val="00504E6D"/>
    <w:rsid w:val="0053238C"/>
    <w:rsid w:val="00552CF2"/>
    <w:rsid w:val="00565305"/>
    <w:rsid w:val="0057030F"/>
    <w:rsid w:val="00571652"/>
    <w:rsid w:val="0057301F"/>
    <w:rsid w:val="00593017"/>
    <w:rsid w:val="005A7849"/>
    <w:rsid w:val="005B1809"/>
    <w:rsid w:val="005B675E"/>
    <w:rsid w:val="005B6F25"/>
    <w:rsid w:val="005B7E46"/>
    <w:rsid w:val="005C3CC2"/>
    <w:rsid w:val="005D465C"/>
    <w:rsid w:val="005D78CD"/>
    <w:rsid w:val="005E061F"/>
    <w:rsid w:val="005E47F2"/>
    <w:rsid w:val="005F1967"/>
    <w:rsid w:val="005F49E7"/>
    <w:rsid w:val="005F75C7"/>
    <w:rsid w:val="00604D03"/>
    <w:rsid w:val="0061382D"/>
    <w:rsid w:val="00630DA1"/>
    <w:rsid w:val="00636FE0"/>
    <w:rsid w:val="0064691C"/>
    <w:rsid w:val="00653F7E"/>
    <w:rsid w:val="0065718D"/>
    <w:rsid w:val="00662D10"/>
    <w:rsid w:val="00671CF6"/>
    <w:rsid w:val="00672575"/>
    <w:rsid w:val="00676611"/>
    <w:rsid w:val="0068066D"/>
    <w:rsid w:val="00685FDD"/>
    <w:rsid w:val="0069453F"/>
    <w:rsid w:val="00694A3A"/>
    <w:rsid w:val="006A46CF"/>
    <w:rsid w:val="006A5AC8"/>
    <w:rsid w:val="006A66FC"/>
    <w:rsid w:val="006C64A3"/>
    <w:rsid w:val="006D27A1"/>
    <w:rsid w:val="006E39CB"/>
    <w:rsid w:val="006E6FAE"/>
    <w:rsid w:val="006E7FE1"/>
    <w:rsid w:val="0071376C"/>
    <w:rsid w:val="00716D07"/>
    <w:rsid w:val="00722B38"/>
    <w:rsid w:val="00725410"/>
    <w:rsid w:val="0072574C"/>
    <w:rsid w:val="00726225"/>
    <w:rsid w:val="00734F39"/>
    <w:rsid w:val="007422CC"/>
    <w:rsid w:val="007506E9"/>
    <w:rsid w:val="0076088D"/>
    <w:rsid w:val="0076780D"/>
    <w:rsid w:val="00767F69"/>
    <w:rsid w:val="00785B4F"/>
    <w:rsid w:val="007A1D11"/>
    <w:rsid w:val="007A2423"/>
    <w:rsid w:val="007A4D19"/>
    <w:rsid w:val="007A6816"/>
    <w:rsid w:val="007B4CF2"/>
    <w:rsid w:val="007C3F35"/>
    <w:rsid w:val="007C50F3"/>
    <w:rsid w:val="007C6F9D"/>
    <w:rsid w:val="007C725D"/>
    <w:rsid w:val="007C7ABC"/>
    <w:rsid w:val="007D3190"/>
    <w:rsid w:val="007D3D51"/>
    <w:rsid w:val="007E5FBE"/>
    <w:rsid w:val="007F576B"/>
    <w:rsid w:val="007F76B7"/>
    <w:rsid w:val="00805E79"/>
    <w:rsid w:val="00825EBD"/>
    <w:rsid w:val="0084282E"/>
    <w:rsid w:val="008450EE"/>
    <w:rsid w:val="008478A4"/>
    <w:rsid w:val="00847B4F"/>
    <w:rsid w:val="0085185C"/>
    <w:rsid w:val="00853EDF"/>
    <w:rsid w:val="00855494"/>
    <w:rsid w:val="00856E1C"/>
    <w:rsid w:val="00862C5C"/>
    <w:rsid w:val="00863E3B"/>
    <w:rsid w:val="00865915"/>
    <w:rsid w:val="00870685"/>
    <w:rsid w:val="00883183"/>
    <w:rsid w:val="00893A72"/>
    <w:rsid w:val="008969A7"/>
    <w:rsid w:val="008A15E4"/>
    <w:rsid w:val="008A5BA3"/>
    <w:rsid w:val="008B5EFB"/>
    <w:rsid w:val="008D06E3"/>
    <w:rsid w:val="008F06E3"/>
    <w:rsid w:val="008F298F"/>
    <w:rsid w:val="008F4794"/>
    <w:rsid w:val="008F700C"/>
    <w:rsid w:val="00900855"/>
    <w:rsid w:val="00901ABE"/>
    <w:rsid w:val="00916582"/>
    <w:rsid w:val="00930F8A"/>
    <w:rsid w:val="00935044"/>
    <w:rsid w:val="00945FF3"/>
    <w:rsid w:val="009607FA"/>
    <w:rsid w:val="00965007"/>
    <w:rsid w:val="00970EB8"/>
    <w:rsid w:val="009715D8"/>
    <w:rsid w:val="009739D7"/>
    <w:rsid w:val="00991B84"/>
    <w:rsid w:val="00992BF4"/>
    <w:rsid w:val="009A101F"/>
    <w:rsid w:val="009A5509"/>
    <w:rsid w:val="009A711E"/>
    <w:rsid w:val="009B0115"/>
    <w:rsid w:val="009B7707"/>
    <w:rsid w:val="009D1F00"/>
    <w:rsid w:val="009D2837"/>
    <w:rsid w:val="009D3F14"/>
    <w:rsid w:val="009E28D9"/>
    <w:rsid w:val="009F622D"/>
    <w:rsid w:val="00A02A7C"/>
    <w:rsid w:val="00A05D51"/>
    <w:rsid w:val="00A11DCB"/>
    <w:rsid w:val="00A15368"/>
    <w:rsid w:val="00A1577F"/>
    <w:rsid w:val="00A15CB3"/>
    <w:rsid w:val="00A213AC"/>
    <w:rsid w:val="00A269D5"/>
    <w:rsid w:val="00A42757"/>
    <w:rsid w:val="00A45592"/>
    <w:rsid w:val="00A47BA9"/>
    <w:rsid w:val="00A61F6E"/>
    <w:rsid w:val="00A67A4D"/>
    <w:rsid w:val="00A74545"/>
    <w:rsid w:val="00A7694C"/>
    <w:rsid w:val="00A938FD"/>
    <w:rsid w:val="00AA1873"/>
    <w:rsid w:val="00AA6B04"/>
    <w:rsid w:val="00AA6F2E"/>
    <w:rsid w:val="00AA790C"/>
    <w:rsid w:val="00AB6EC1"/>
    <w:rsid w:val="00AC2044"/>
    <w:rsid w:val="00AF7F93"/>
    <w:rsid w:val="00B07624"/>
    <w:rsid w:val="00B147ED"/>
    <w:rsid w:val="00B16BC2"/>
    <w:rsid w:val="00B16EB7"/>
    <w:rsid w:val="00B203D7"/>
    <w:rsid w:val="00B615D2"/>
    <w:rsid w:val="00B63894"/>
    <w:rsid w:val="00B72B80"/>
    <w:rsid w:val="00B737E9"/>
    <w:rsid w:val="00B84489"/>
    <w:rsid w:val="00B865B9"/>
    <w:rsid w:val="00B94FED"/>
    <w:rsid w:val="00B96163"/>
    <w:rsid w:val="00BA0573"/>
    <w:rsid w:val="00BB3E54"/>
    <w:rsid w:val="00BB562F"/>
    <w:rsid w:val="00BC1683"/>
    <w:rsid w:val="00BC244D"/>
    <w:rsid w:val="00BC60E4"/>
    <w:rsid w:val="00BD4939"/>
    <w:rsid w:val="00BE26A1"/>
    <w:rsid w:val="00BE29B5"/>
    <w:rsid w:val="00BE74C4"/>
    <w:rsid w:val="00C02278"/>
    <w:rsid w:val="00C027C4"/>
    <w:rsid w:val="00C04B4C"/>
    <w:rsid w:val="00C1694B"/>
    <w:rsid w:val="00C370E3"/>
    <w:rsid w:val="00C4097E"/>
    <w:rsid w:val="00C4315A"/>
    <w:rsid w:val="00C47021"/>
    <w:rsid w:val="00C51CF3"/>
    <w:rsid w:val="00C633FA"/>
    <w:rsid w:val="00C74EF4"/>
    <w:rsid w:val="00C81B36"/>
    <w:rsid w:val="00C81BDB"/>
    <w:rsid w:val="00C854BB"/>
    <w:rsid w:val="00C919E2"/>
    <w:rsid w:val="00C91AEA"/>
    <w:rsid w:val="00C91CE8"/>
    <w:rsid w:val="00C94DDD"/>
    <w:rsid w:val="00CA7DFC"/>
    <w:rsid w:val="00CB028D"/>
    <w:rsid w:val="00CB5573"/>
    <w:rsid w:val="00CE4255"/>
    <w:rsid w:val="00D0467F"/>
    <w:rsid w:val="00D06266"/>
    <w:rsid w:val="00D119F0"/>
    <w:rsid w:val="00D12903"/>
    <w:rsid w:val="00D142CA"/>
    <w:rsid w:val="00D4106E"/>
    <w:rsid w:val="00D43F35"/>
    <w:rsid w:val="00D50DB5"/>
    <w:rsid w:val="00D62B08"/>
    <w:rsid w:val="00D70217"/>
    <w:rsid w:val="00D74F69"/>
    <w:rsid w:val="00D83AA8"/>
    <w:rsid w:val="00D84AF6"/>
    <w:rsid w:val="00D96002"/>
    <w:rsid w:val="00DA0B04"/>
    <w:rsid w:val="00DA14C3"/>
    <w:rsid w:val="00DA33FF"/>
    <w:rsid w:val="00DB6C9E"/>
    <w:rsid w:val="00DD5132"/>
    <w:rsid w:val="00DD7E2F"/>
    <w:rsid w:val="00DE3D6E"/>
    <w:rsid w:val="00DF42F4"/>
    <w:rsid w:val="00E02890"/>
    <w:rsid w:val="00E43982"/>
    <w:rsid w:val="00E458B0"/>
    <w:rsid w:val="00E534E8"/>
    <w:rsid w:val="00E57750"/>
    <w:rsid w:val="00E6037E"/>
    <w:rsid w:val="00E66520"/>
    <w:rsid w:val="00E72B2D"/>
    <w:rsid w:val="00E84F60"/>
    <w:rsid w:val="00EB2714"/>
    <w:rsid w:val="00EC1F8C"/>
    <w:rsid w:val="00ED40DF"/>
    <w:rsid w:val="00EE133A"/>
    <w:rsid w:val="00EE2683"/>
    <w:rsid w:val="00EE310A"/>
    <w:rsid w:val="00EF12AF"/>
    <w:rsid w:val="00EF62AE"/>
    <w:rsid w:val="00EF73C6"/>
    <w:rsid w:val="00F0140B"/>
    <w:rsid w:val="00F12C4F"/>
    <w:rsid w:val="00F26F52"/>
    <w:rsid w:val="00F55364"/>
    <w:rsid w:val="00F8064F"/>
    <w:rsid w:val="00F84DEE"/>
    <w:rsid w:val="00F8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0B327"/>
  <w15:docId w15:val="{E0B26DED-EE37-4F1A-B896-EF3B142B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FE1"/>
    <w:rPr>
      <w:sz w:val="24"/>
    </w:rPr>
  </w:style>
  <w:style w:type="paragraph" w:styleId="Heading1">
    <w:name w:val="heading 1"/>
    <w:basedOn w:val="Normal"/>
    <w:qFormat/>
    <w:rsid w:val="0036788A"/>
    <w:pPr>
      <w:outlineLvl w:val="0"/>
    </w:pPr>
    <w:rPr>
      <w:rFonts w:ascii="Impact"/>
      <w:sz w:val="36"/>
    </w:rPr>
  </w:style>
  <w:style w:type="paragraph" w:styleId="Heading2">
    <w:name w:val="heading 2"/>
    <w:basedOn w:val="Normal"/>
    <w:qFormat/>
    <w:rsid w:val="0036788A"/>
    <w:pPr>
      <w:jc w:val="center"/>
      <w:outlineLvl w:val="1"/>
    </w:pPr>
    <w:rPr>
      <w:b/>
      <w:sz w:val="36"/>
    </w:rPr>
  </w:style>
  <w:style w:type="paragraph" w:styleId="Heading3">
    <w:name w:val="heading 3"/>
    <w:basedOn w:val="Normal"/>
    <w:qFormat/>
    <w:rsid w:val="0036788A"/>
    <w:pPr>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36788A"/>
    <w:rPr>
      <w:sz w:val="32"/>
    </w:rPr>
  </w:style>
  <w:style w:type="paragraph" w:styleId="BodyTextIndent">
    <w:name w:val="Body Text Indent"/>
    <w:basedOn w:val="Normal"/>
    <w:qFormat/>
    <w:rsid w:val="0036788A"/>
    <w:pPr>
      <w:ind w:left="360"/>
    </w:pPr>
    <w:rPr>
      <w:sz w:val="20"/>
    </w:rPr>
  </w:style>
  <w:style w:type="paragraph" w:styleId="BalloonText">
    <w:name w:val="Balloon Text"/>
    <w:basedOn w:val="Normal"/>
    <w:qFormat/>
    <w:rsid w:val="0036788A"/>
    <w:rPr>
      <w:rFonts w:ascii="Tahoma"/>
      <w:sz w:val="16"/>
    </w:rPr>
  </w:style>
  <w:style w:type="paragraph" w:styleId="ListParagraph">
    <w:name w:val="List Paragraph"/>
    <w:basedOn w:val="Normal"/>
    <w:qFormat/>
    <w:rsid w:val="0036788A"/>
    <w:pPr>
      <w:ind w:left="720"/>
    </w:pPr>
    <w:rPr>
      <w:rFonts w:ascii="Calibri"/>
      <w:sz w:val="22"/>
    </w:rPr>
  </w:style>
  <w:style w:type="paragraph" w:styleId="Title">
    <w:name w:val="Title"/>
    <w:basedOn w:val="Normal"/>
    <w:qFormat/>
    <w:rsid w:val="0036788A"/>
    <w:pPr>
      <w:spacing w:after="300"/>
    </w:pPr>
    <w:rPr>
      <w:color w:val="17365D"/>
      <w:sz w:val="52"/>
    </w:rPr>
  </w:style>
  <w:style w:type="paragraph" w:styleId="Subtitle">
    <w:name w:val="Subtitle"/>
    <w:basedOn w:val="Normal"/>
    <w:qFormat/>
    <w:rsid w:val="0036788A"/>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12EF6-9BEA-49CE-ABF3-C5876294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PRINSBURG</dc:creator>
  <cp:lastModifiedBy>Sarah Van Dyken</cp:lastModifiedBy>
  <cp:revision>4</cp:revision>
  <cp:lastPrinted>2022-03-08T18:59:00Z</cp:lastPrinted>
  <dcterms:created xsi:type="dcterms:W3CDTF">2022-03-07T17:43:00Z</dcterms:created>
  <dcterms:modified xsi:type="dcterms:W3CDTF">2022-03-08T19:06:00Z</dcterms:modified>
</cp:coreProperties>
</file>